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CF907A" w14:textId="6ED5B7A4" w:rsidR="005118D8" w:rsidRPr="00087359" w:rsidRDefault="00087359" w:rsidP="003F3440">
      <w:pPr>
        <w:spacing w:after="40" w:line="240" w:lineRule="auto"/>
        <w:jc w:val="center"/>
        <w:rPr>
          <w:b/>
          <w:color w:val="2D4267"/>
          <w:sz w:val="36"/>
        </w:rPr>
      </w:pPr>
      <w:r w:rsidRPr="00087359">
        <w:rPr>
          <w:b/>
          <w:color w:val="2D4267"/>
          <w:sz w:val="36"/>
        </w:rPr>
        <w:t xml:space="preserve">APPEL </w:t>
      </w:r>
      <w:r w:rsidRPr="00087359">
        <w:rPr>
          <w:rFonts w:cstheme="minorHAnsi"/>
          <w:b/>
          <w:color w:val="2D4267"/>
          <w:sz w:val="36"/>
        </w:rPr>
        <w:t>À</w:t>
      </w:r>
      <w:r w:rsidRPr="00087359">
        <w:rPr>
          <w:b/>
          <w:color w:val="2D4267"/>
          <w:sz w:val="36"/>
        </w:rPr>
        <w:t xml:space="preserve"> PROJETS FILSLAN 202</w:t>
      </w:r>
      <w:r w:rsidR="003319C4">
        <w:rPr>
          <w:b/>
          <w:color w:val="2D4267"/>
          <w:sz w:val="36"/>
        </w:rPr>
        <w:t>5</w:t>
      </w:r>
    </w:p>
    <w:p w14:paraId="0AE68019" w14:textId="77777777" w:rsidR="007D57D7" w:rsidRDefault="00087359" w:rsidP="007D57D7">
      <w:pPr>
        <w:spacing w:after="40" w:line="240" w:lineRule="auto"/>
        <w:jc w:val="center"/>
        <w:rPr>
          <w:b/>
          <w:color w:val="2D4267"/>
          <w:sz w:val="36"/>
        </w:rPr>
      </w:pPr>
      <w:r w:rsidRPr="00087359">
        <w:rPr>
          <w:b/>
          <w:color w:val="2D4267"/>
          <w:sz w:val="36"/>
        </w:rPr>
        <w:t>Dossier de candidature</w:t>
      </w:r>
    </w:p>
    <w:p w14:paraId="47CD0883" w14:textId="77777777" w:rsidR="00CA2500" w:rsidRPr="007D57D7" w:rsidRDefault="00CA2500" w:rsidP="007D57D7">
      <w:pPr>
        <w:spacing w:after="40" w:line="240" w:lineRule="auto"/>
        <w:jc w:val="center"/>
        <w:rPr>
          <w:b/>
          <w:color w:val="2D4267"/>
          <w:sz w:val="36"/>
        </w:rPr>
      </w:pPr>
    </w:p>
    <w:p w14:paraId="1FCC63BB" w14:textId="313006AB" w:rsidR="00087359" w:rsidRDefault="00087359" w:rsidP="00EB70F1">
      <w:pPr>
        <w:rPr>
          <w:b/>
          <w:color w:val="2D4267"/>
          <w:sz w:val="24"/>
        </w:rPr>
      </w:pPr>
      <w:r w:rsidRPr="00087359">
        <w:rPr>
          <w:b/>
          <w:color w:val="2D4267"/>
          <w:sz w:val="24"/>
        </w:rPr>
        <w:t xml:space="preserve">Les dossiers de candidature sont à </w:t>
      </w:r>
      <w:r>
        <w:rPr>
          <w:b/>
          <w:color w:val="2D4267"/>
          <w:sz w:val="24"/>
        </w:rPr>
        <w:t xml:space="preserve">envoyer </w:t>
      </w:r>
      <w:r w:rsidR="00EB70F1">
        <w:rPr>
          <w:b/>
          <w:color w:val="2D4267"/>
          <w:sz w:val="24"/>
        </w:rPr>
        <w:t xml:space="preserve">à </w:t>
      </w:r>
      <w:hyperlink r:id="rId7" w:history="1">
        <w:r w:rsidR="00EB70F1" w:rsidRPr="00613D73">
          <w:rPr>
            <w:rStyle w:val="Lienhypertexte"/>
            <w:b/>
            <w:sz w:val="24"/>
          </w:rPr>
          <w:t>filslan@chu-limoges.fr</w:t>
        </w:r>
      </w:hyperlink>
      <w:r w:rsidR="00EB70F1">
        <w:rPr>
          <w:b/>
          <w:color w:val="2D4267"/>
          <w:sz w:val="24"/>
        </w:rPr>
        <w:t xml:space="preserve"> </w:t>
      </w:r>
      <w:r w:rsidRPr="00087359">
        <w:rPr>
          <w:b/>
          <w:color w:val="2D4267"/>
          <w:sz w:val="24"/>
        </w:rPr>
        <w:t xml:space="preserve">avant le </w:t>
      </w:r>
      <w:r w:rsidRPr="001B6B57">
        <w:rPr>
          <w:b/>
          <w:color w:val="2D4267"/>
          <w:sz w:val="24"/>
        </w:rPr>
        <w:t>1</w:t>
      </w:r>
      <w:r w:rsidR="003319C4">
        <w:rPr>
          <w:b/>
          <w:color w:val="2D4267"/>
          <w:sz w:val="24"/>
        </w:rPr>
        <w:t>6</w:t>
      </w:r>
      <w:r w:rsidRPr="001B6B57">
        <w:rPr>
          <w:b/>
          <w:color w:val="2D4267"/>
          <w:sz w:val="24"/>
        </w:rPr>
        <w:t xml:space="preserve"> mai 202</w:t>
      </w:r>
      <w:r w:rsidR="003319C4">
        <w:rPr>
          <w:b/>
          <w:color w:val="2D4267"/>
          <w:sz w:val="24"/>
        </w:rPr>
        <w:t>5</w:t>
      </w:r>
      <w:r w:rsidRPr="001B6B57">
        <w:rPr>
          <w:b/>
          <w:color w:val="2D4267"/>
          <w:sz w:val="24"/>
        </w:rPr>
        <w:t>.</w:t>
      </w:r>
    </w:p>
    <w:p w14:paraId="7F1AC41D" w14:textId="77777777" w:rsidR="00807DE9" w:rsidRDefault="00087359" w:rsidP="00087359">
      <w:pPr>
        <w:rPr>
          <w:color w:val="2D4267"/>
          <w:sz w:val="24"/>
        </w:rPr>
      </w:pPr>
      <w:r w:rsidRPr="00807DE9">
        <w:rPr>
          <w:color w:val="2D4267"/>
          <w:sz w:val="24"/>
        </w:rPr>
        <w:t>(*) champ obligatoire</w:t>
      </w:r>
    </w:p>
    <w:p w14:paraId="40E27BCE" w14:textId="77777777" w:rsidR="00087359" w:rsidRPr="00807DE9" w:rsidRDefault="00087359" w:rsidP="00087359">
      <w:pPr>
        <w:rPr>
          <w:color w:val="2D4267"/>
          <w:sz w:val="24"/>
        </w:rPr>
      </w:pPr>
      <w:r w:rsidRPr="00807DE9">
        <w:rPr>
          <w:color w:val="2D4267"/>
          <w:sz w:val="24"/>
        </w:rPr>
        <w:t>Tout dossier incomplet sera jugé non-recevable</w:t>
      </w:r>
    </w:p>
    <w:p w14:paraId="4BB45DA2" w14:textId="77777777" w:rsidR="00087359" w:rsidRPr="00807DE9" w:rsidRDefault="00087359" w:rsidP="00087359">
      <w:pPr>
        <w:rPr>
          <w:color w:val="2D4267"/>
          <w:sz w:val="24"/>
        </w:rPr>
      </w:pPr>
    </w:p>
    <w:p w14:paraId="6178FAD9" w14:textId="77777777" w:rsidR="00087359" w:rsidRPr="00807DE9" w:rsidRDefault="00087359" w:rsidP="00807DE9">
      <w:pPr>
        <w:jc w:val="both"/>
        <w:rPr>
          <w:b/>
          <w:color w:val="2D4267"/>
          <w:sz w:val="24"/>
        </w:rPr>
      </w:pPr>
      <w:r w:rsidRPr="00807DE9">
        <w:rPr>
          <w:b/>
          <w:color w:val="2D4267"/>
          <w:sz w:val="24"/>
        </w:rPr>
        <w:t>Titre du projet* :</w:t>
      </w:r>
    </w:p>
    <w:p w14:paraId="793C3F5B" w14:textId="77777777" w:rsidR="00807DE9" w:rsidRPr="00807DE9" w:rsidRDefault="00807DE9" w:rsidP="00807DE9">
      <w:pPr>
        <w:jc w:val="both"/>
        <w:rPr>
          <w:b/>
          <w:color w:val="2D4267"/>
          <w:sz w:val="24"/>
        </w:rPr>
      </w:pPr>
    </w:p>
    <w:p w14:paraId="17576ED0" w14:textId="77777777" w:rsidR="00087359" w:rsidRPr="00807DE9" w:rsidRDefault="00807DE9" w:rsidP="00807DE9">
      <w:pPr>
        <w:jc w:val="both"/>
        <w:rPr>
          <w:color w:val="2D4267"/>
          <w:sz w:val="24"/>
        </w:rPr>
      </w:pPr>
      <w:r w:rsidRPr="00807DE9">
        <w:rPr>
          <w:b/>
          <w:color w:val="2D4267"/>
          <w:sz w:val="24"/>
        </w:rPr>
        <w:t xml:space="preserve">Thématique du projet* </w:t>
      </w:r>
      <w:r w:rsidRPr="00807DE9">
        <w:rPr>
          <w:i/>
          <w:color w:val="2D4267"/>
          <w:sz w:val="24"/>
        </w:rPr>
        <w:t>(une seule case à cocher)</w:t>
      </w:r>
      <w:r w:rsidRPr="00807DE9">
        <w:rPr>
          <w:color w:val="2D4267"/>
          <w:sz w:val="24"/>
        </w:rPr>
        <w:t> :</w:t>
      </w:r>
    </w:p>
    <w:p w14:paraId="1042D2A5" w14:textId="77777777" w:rsidR="00807DE9" w:rsidRPr="00807DE9" w:rsidRDefault="00A86924" w:rsidP="00807DE9">
      <w:pPr>
        <w:jc w:val="both"/>
        <w:rPr>
          <w:color w:val="2D4267"/>
        </w:rPr>
      </w:pPr>
      <w:sdt>
        <w:sdtPr>
          <w:rPr>
            <w:b/>
            <w:color w:val="2D4267"/>
            <w:sz w:val="24"/>
          </w:rPr>
          <w:id w:val="1689333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E9" w:rsidRPr="00807DE9">
            <w:rPr>
              <w:rFonts w:ascii="MS Gothic" w:eastAsia="MS Gothic" w:hAnsi="MS Gothic" w:hint="eastAsia"/>
              <w:b/>
              <w:color w:val="2D4267"/>
              <w:sz w:val="24"/>
            </w:rPr>
            <w:t>☐</w:t>
          </w:r>
        </w:sdtContent>
      </w:sdt>
      <w:r w:rsidR="00807DE9" w:rsidRPr="00807DE9">
        <w:rPr>
          <w:b/>
          <w:color w:val="2D4267"/>
          <w:sz w:val="24"/>
        </w:rPr>
        <w:t xml:space="preserve"> </w:t>
      </w:r>
      <w:r w:rsidR="00807DE9" w:rsidRPr="00807DE9">
        <w:rPr>
          <w:color w:val="2D4267"/>
          <w:sz w:val="24"/>
        </w:rPr>
        <w:t>Amélioration de la prise en charge des patients atteints de SLA ou d’une autre maladie du neurone moteur</w:t>
      </w:r>
    </w:p>
    <w:p w14:paraId="6E97B671" w14:textId="77777777" w:rsidR="00807DE9" w:rsidRPr="00807DE9" w:rsidRDefault="00A86924" w:rsidP="00807DE9">
      <w:pPr>
        <w:jc w:val="both"/>
        <w:rPr>
          <w:color w:val="2D4267"/>
          <w:sz w:val="24"/>
        </w:rPr>
      </w:pPr>
      <w:sdt>
        <w:sdtPr>
          <w:rPr>
            <w:b/>
            <w:color w:val="2D4267"/>
            <w:sz w:val="24"/>
          </w:rPr>
          <w:id w:val="-1064171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E9" w:rsidRPr="00807DE9">
            <w:rPr>
              <w:rFonts w:ascii="MS Gothic" w:eastAsia="MS Gothic" w:hAnsi="MS Gothic" w:hint="eastAsia"/>
              <w:b/>
              <w:color w:val="2D4267"/>
              <w:sz w:val="24"/>
            </w:rPr>
            <w:t>☐</w:t>
          </w:r>
        </w:sdtContent>
      </w:sdt>
      <w:r w:rsidR="00807DE9" w:rsidRPr="00807DE9">
        <w:rPr>
          <w:b/>
          <w:color w:val="2D4267"/>
          <w:sz w:val="24"/>
        </w:rPr>
        <w:t xml:space="preserve"> </w:t>
      </w:r>
      <w:r w:rsidR="00807DE9" w:rsidRPr="00807DE9">
        <w:rPr>
          <w:color w:val="2D4267"/>
          <w:sz w:val="24"/>
        </w:rPr>
        <w:t>Enseignement, formation et information</w:t>
      </w:r>
      <w:r w:rsidR="00807DE9">
        <w:rPr>
          <w:color w:val="2D4267"/>
          <w:sz w:val="24"/>
        </w:rPr>
        <w:t xml:space="preserve"> </w:t>
      </w:r>
      <w:r w:rsidR="00807DE9" w:rsidRPr="00807DE9">
        <w:rPr>
          <w:color w:val="2D4267"/>
          <w:sz w:val="24"/>
        </w:rPr>
        <w:t xml:space="preserve">(par exemple : </w:t>
      </w:r>
      <w:r w:rsidR="00807DE9" w:rsidRPr="00A90034">
        <w:rPr>
          <w:b/>
          <w:color w:val="2D4267"/>
          <w:sz w:val="24"/>
        </w:rPr>
        <w:t>programme d’éducation thérapeutique ou rédaction de PNDS</w:t>
      </w:r>
      <w:r w:rsidR="00807DE9" w:rsidRPr="00807DE9">
        <w:rPr>
          <w:color w:val="2D4267"/>
          <w:sz w:val="24"/>
        </w:rPr>
        <w:t>)</w:t>
      </w:r>
    </w:p>
    <w:p w14:paraId="4D3EF739" w14:textId="77777777" w:rsidR="00807DE9" w:rsidRDefault="00807DE9" w:rsidP="00807DE9">
      <w:pPr>
        <w:jc w:val="both"/>
        <w:rPr>
          <w:b/>
          <w:color w:val="FFFFFF"/>
        </w:rPr>
      </w:pPr>
    </w:p>
    <w:p w14:paraId="039F2E63" w14:textId="4302E2FC" w:rsidR="00807DE9" w:rsidRDefault="00807DE9" w:rsidP="004E5FF2">
      <w:pPr>
        <w:shd w:val="clear" w:color="auto" w:fill="EC135C"/>
        <w:jc w:val="both"/>
        <w:rPr>
          <w:b/>
          <w:color w:val="FFFFFF" w:themeColor="background1"/>
          <w:sz w:val="26"/>
          <w:szCs w:val="26"/>
        </w:rPr>
      </w:pPr>
      <w:r w:rsidRPr="004E5FF2">
        <w:rPr>
          <w:b/>
          <w:color w:val="FFFFFF" w:themeColor="background1"/>
          <w:sz w:val="26"/>
          <w:szCs w:val="26"/>
        </w:rPr>
        <w:t>ADMINI</w:t>
      </w:r>
      <w:r w:rsidR="000B6F2F">
        <w:rPr>
          <w:b/>
          <w:color w:val="FFFFFF" w:themeColor="background1"/>
          <w:sz w:val="26"/>
          <w:szCs w:val="26"/>
        </w:rPr>
        <w:t>S</w:t>
      </w:r>
      <w:r w:rsidRPr="004E5FF2">
        <w:rPr>
          <w:b/>
          <w:color w:val="FFFFFF" w:themeColor="background1"/>
          <w:sz w:val="26"/>
          <w:szCs w:val="26"/>
        </w:rPr>
        <w:t>TRATIF</w:t>
      </w:r>
    </w:p>
    <w:p w14:paraId="0CC335EE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  <w:r w:rsidRPr="004E5FF2">
        <w:rPr>
          <w:b/>
          <w:color w:val="2D4267"/>
          <w:sz w:val="24"/>
          <w:szCs w:val="26"/>
        </w:rPr>
        <w:t>Identification de la structure du porteur de projet*</w:t>
      </w:r>
    </w:p>
    <w:p w14:paraId="37F89426" w14:textId="1978C3E4" w:rsidR="004E5FF2" w:rsidRDefault="00A86924" w:rsidP="004E5FF2">
      <w:pPr>
        <w:jc w:val="both"/>
        <w:rPr>
          <w:color w:val="2D4267"/>
          <w:sz w:val="24"/>
          <w:szCs w:val="26"/>
        </w:rPr>
      </w:pPr>
      <w:sdt>
        <w:sdtPr>
          <w:rPr>
            <w:b/>
            <w:color w:val="2D4267"/>
            <w:sz w:val="24"/>
            <w:szCs w:val="26"/>
          </w:rPr>
          <w:id w:val="-154537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5FF2">
            <w:rPr>
              <w:rFonts w:ascii="MS Gothic" w:eastAsia="MS Gothic" w:hAnsi="MS Gothic" w:hint="eastAsia"/>
              <w:b/>
              <w:color w:val="2D4267"/>
              <w:sz w:val="24"/>
              <w:szCs w:val="26"/>
            </w:rPr>
            <w:t>☐</w:t>
          </w:r>
        </w:sdtContent>
      </w:sdt>
      <w:r w:rsidR="004E5FF2">
        <w:rPr>
          <w:b/>
          <w:color w:val="2D4267"/>
          <w:sz w:val="24"/>
          <w:szCs w:val="26"/>
        </w:rPr>
        <w:t xml:space="preserve"> </w:t>
      </w:r>
      <w:r w:rsidR="004E5FF2" w:rsidRPr="004E5FF2">
        <w:rPr>
          <w:color w:val="2D4267"/>
          <w:sz w:val="24"/>
          <w:szCs w:val="26"/>
        </w:rPr>
        <w:t xml:space="preserve">Centre de Référence Maladies </w:t>
      </w:r>
      <w:r w:rsidR="00E027FD">
        <w:rPr>
          <w:color w:val="2D4267"/>
          <w:sz w:val="24"/>
          <w:szCs w:val="26"/>
        </w:rPr>
        <w:t>Rares</w:t>
      </w:r>
      <w:r w:rsidR="003319C4">
        <w:rPr>
          <w:color w:val="2D4267"/>
          <w:sz w:val="24"/>
          <w:szCs w:val="26"/>
        </w:rPr>
        <w:t xml:space="preserve"> </w:t>
      </w:r>
      <w:r w:rsidR="004E5FF2" w:rsidRPr="004E5FF2">
        <w:rPr>
          <w:color w:val="2D4267"/>
          <w:sz w:val="24"/>
          <w:szCs w:val="26"/>
        </w:rPr>
        <w:t>(CRMR)</w:t>
      </w:r>
    </w:p>
    <w:p w14:paraId="5658417B" w14:textId="77777777" w:rsidR="004E5FF2" w:rsidRDefault="00A86924" w:rsidP="004E5FF2">
      <w:pPr>
        <w:jc w:val="both"/>
        <w:rPr>
          <w:color w:val="2D4267"/>
          <w:sz w:val="24"/>
          <w:szCs w:val="26"/>
        </w:rPr>
      </w:pPr>
      <w:sdt>
        <w:sdtPr>
          <w:rPr>
            <w:color w:val="2D4267"/>
            <w:sz w:val="24"/>
            <w:szCs w:val="26"/>
          </w:rPr>
          <w:id w:val="-134018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4FD2">
            <w:rPr>
              <w:rFonts w:ascii="MS Gothic" w:eastAsia="MS Gothic" w:hAnsi="MS Gothic" w:hint="eastAsia"/>
              <w:color w:val="2D4267"/>
              <w:sz w:val="24"/>
              <w:szCs w:val="26"/>
            </w:rPr>
            <w:t>☐</w:t>
          </w:r>
        </w:sdtContent>
      </w:sdt>
      <w:r w:rsidR="004E5FF2">
        <w:rPr>
          <w:color w:val="2D4267"/>
          <w:sz w:val="24"/>
          <w:szCs w:val="26"/>
        </w:rPr>
        <w:t xml:space="preserve"> Centre de Ressources et de Compétence Maladies Rares (CRC-MR)</w:t>
      </w:r>
    </w:p>
    <w:p w14:paraId="12D4F70F" w14:textId="394961E2" w:rsidR="004E5FF2" w:rsidRDefault="00A86924" w:rsidP="004E5FF2">
      <w:pPr>
        <w:jc w:val="both"/>
        <w:rPr>
          <w:color w:val="2D4267"/>
          <w:sz w:val="24"/>
          <w:szCs w:val="26"/>
        </w:rPr>
      </w:pPr>
      <w:sdt>
        <w:sdtPr>
          <w:rPr>
            <w:color w:val="2D4267"/>
            <w:sz w:val="24"/>
            <w:szCs w:val="26"/>
          </w:rPr>
          <w:id w:val="1878581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5FF2">
            <w:rPr>
              <w:rFonts w:ascii="MS Gothic" w:eastAsia="MS Gothic" w:hAnsi="MS Gothic" w:hint="eastAsia"/>
              <w:color w:val="2D4267"/>
              <w:sz w:val="24"/>
              <w:szCs w:val="26"/>
            </w:rPr>
            <w:t>☐</w:t>
          </w:r>
        </w:sdtContent>
      </w:sdt>
      <w:r w:rsidR="004E5FF2">
        <w:rPr>
          <w:color w:val="2D4267"/>
          <w:sz w:val="24"/>
          <w:szCs w:val="26"/>
        </w:rPr>
        <w:t xml:space="preserve"> Assoc</w:t>
      </w:r>
      <w:r w:rsidR="00674B31">
        <w:rPr>
          <w:color w:val="2D4267"/>
          <w:sz w:val="24"/>
          <w:szCs w:val="26"/>
        </w:rPr>
        <w:t>iation de patient, partenaire FIL</w:t>
      </w:r>
      <w:r w:rsidR="004E5FF2">
        <w:rPr>
          <w:color w:val="2D4267"/>
          <w:sz w:val="24"/>
          <w:szCs w:val="26"/>
        </w:rPr>
        <w:t>SLAN</w:t>
      </w:r>
    </w:p>
    <w:p w14:paraId="0F16B918" w14:textId="2F53385F" w:rsidR="004E5FF2" w:rsidRDefault="00A86924" w:rsidP="004E5FF2">
      <w:pPr>
        <w:jc w:val="both"/>
        <w:rPr>
          <w:color w:val="2D4267"/>
          <w:sz w:val="24"/>
          <w:szCs w:val="26"/>
        </w:rPr>
      </w:pPr>
      <w:sdt>
        <w:sdtPr>
          <w:rPr>
            <w:color w:val="2D4267"/>
            <w:sz w:val="24"/>
            <w:szCs w:val="26"/>
          </w:rPr>
          <w:id w:val="1061986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5FF2">
            <w:rPr>
              <w:rFonts w:ascii="MS Gothic" w:eastAsia="MS Gothic" w:hAnsi="MS Gothic" w:hint="eastAsia"/>
              <w:color w:val="2D4267"/>
              <w:sz w:val="24"/>
              <w:szCs w:val="26"/>
            </w:rPr>
            <w:t>☐</w:t>
          </w:r>
        </w:sdtContent>
      </w:sdt>
      <w:r w:rsidR="00A90034">
        <w:rPr>
          <w:color w:val="2D4267"/>
          <w:sz w:val="24"/>
          <w:szCs w:val="26"/>
        </w:rPr>
        <w:t xml:space="preserve"> Réseau</w:t>
      </w:r>
      <w:r w:rsidR="004E5FF2">
        <w:rPr>
          <w:color w:val="2D4267"/>
          <w:sz w:val="24"/>
          <w:szCs w:val="26"/>
        </w:rPr>
        <w:t xml:space="preserve"> de soins</w:t>
      </w:r>
    </w:p>
    <w:p w14:paraId="405A1961" w14:textId="0C20C005" w:rsidR="00F135FA" w:rsidRDefault="00A86924" w:rsidP="00F135FA">
      <w:pPr>
        <w:jc w:val="both"/>
        <w:rPr>
          <w:color w:val="2D4267"/>
          <w:sz w:val="24"/>
          <w:szCs w:val="26"/>
        </w:rPr>
      </w:pPr>
      <w:sdt>
        <w:sdtPr>
          <w:rPr>
            <w:color w:val="2D4267"/>
            <w:sz w:val="24"/>
            <w:szCs w:val="26"/>
          </w:rPr>
          <w:id w:val="-26806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35FA">
            <w:rPr>
              <w:rFonts w:ascii="MS Gothic" w:eastAsia="MS Gothic" w:hAnsi="MS Gothic" w:hint="eastAsia"/>
              <w:color w:val="2D4267"/>
              <w:sz w:val="24"/>
              <w:szCs w:val="26"/>
            </w:rPr>
            <w:t>☐</w:t>
          </w:r>
        </w:sdtContent>
      </w:sdt>
      <w:r w:rsidR="00F135FA">
        <w:rPr>
          <w:color w:val="2D4267"/>
          <w:sz w:val="24"/>
          <w:szCs w:val="26"/>
        </w:rPr>
        <w:t xml:space="preserve"> Laboratoire de recherche identifiés sur le thème des maladies du neurone moteur</w:t>
      </w:r>
    </w:p>
    <w:p w14:paraId="75C77B7F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Raison sociale :</w:t>
      </w:r>
    </w:p>
    <w:p w14:paraId="00D9B6AB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Service :</w:t>
      </w:r>
    </w:p>
    <w:p w14:paraId="3B417797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Adresse :</w:t>
      </w:r>
    </w:p>
    <w:p w14:paraId="5995C1E8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Code postal :</w:t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 w:rsidR="007D57D7"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>Commune :</w:t>
      </w:r>
    </w:p>
    <w:p w14:paraId="613CD5B8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Domaine d’activité :</w:t>
      </w:r>
    </w:p>
    <w:p w14:paraId="75DFD805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Téléphone :</w:t>
      </w:r>
      <w:r w:rsidR="007D57D7">
        <w:rPr>
          <w:color w:val="2D4267"/>
          <w:sz w:val="24"/>
          <w:szCs w:val="26"/>
        </w:rPr>
        <w:tab/>
      </w:r>
      <w:r w:rsidR="007D57D7">
        <w:rPr>
          <w:color w:val="2D4267"/>
          <w:sz w:val="24"/>
          <w:szCs w:val="26"/>
        </w:rPr>
        <w:tab/>
      </w:r>
      <w:r w:rsidR="007D57D7">
        <w:rPr>
          <w:color w:val="2D4267"/>
          <w:sz w:val="24"/>
          <w:szCs w:val="26"/>
        </w:rPr>
        <w:tab/>
      </w:r>
      <w:r w:rsidR="007D57D7"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>Adresse mail :</w:t>
      </w:r>
    </w:p>
    <w:p w14:paraId="276F3267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6FED532F" w14:textId="77777777" w:rsidR="004E5FF2" w:rsidRPr="00CD0036" w:rsidRDefault="004E5FF2" w:rsidP="004E5FF2">
      <w:pPr>
        <w:jc w:val="both"/>
        <w:rPr>
          <w:b/>
          <w:color w:val="538135" w:themeColor="accent6" w:themeShade="BF"/>
        </w:rPr>
      </w:pPr>
      <w:r w:rsidRPr="004E5FF2">
        <w:rPr>
          <w:b/>
          <w:color w:val="2D4267"/>
          <w:sz w:val="24"/>
          <w:szCs w:val="26"/>
        </w:rPr>
        <w:t>Identification de la structure recevant le financement (si différent de la structure initiale)</w:t>
      </w:r>
    </w:p>
    <w:p w14:paraId="7E9D33FF" w14:textId="77777777" w:rsidR="004E5FF2" w:rsidRPr="004E5FF2" w:rsidRDefault="004E5FF2" w:rsidP="004E5FF2">
      <w:pPr>
        <w:jc w:val="both"/>
        <w:rPr>
          <w:color w:val="2D4267"/>
          <w:sz w:val="24"/>
          <w:szCs w:val="26"/>
        </w:rPr>
      </w:pPr>
      <w:r w:rsidRPr="004E5FF2">
        <w:rPr>
          <w:color w:val="2D4267"/>
          <w:sz w:val="24"/>
          <w:szCs w:val="26"/>
        </w:rPr>
        <w:lastRenderedPageBreak/>
        <w:t>Raison sociale :</w:t>
      </w:r>
    </w:p>
    <w:p w14:paraId="6FE0BCA3" w14:textId="77777777" w:rsidR="007D57D7" w:rsidRDefault="007D57D7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Adresse :</w:t>
      </w:r>
    </w:p>
    <w:p w14:paraId="1BB1B4ED" w14:textId="77777777" w:rsidR="004E5FF2" w:rsidRP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N° d’identification (SIRET, SIREN, ou RNA)</w:t>
      </w:r>
      <w:r w:rsidRPr="004E5FF2">
        <w:rPr>
          <w:color w:val="2D4267"/>
          <w:sz w:val="24"/>
          <w:szCs w:val="26"/>
        </w:rPr>
        <w:t xml:space="preserve"> :</w:t>
      </w:r>
    </w:p>
    <w:p w14:paraId="0B769762" w14:textId="77777777" w:rsidR="004E5FF2" w:rsidRPr="004E5FF2" w:rsidRDefault="004E5FF2" w:rsidP="004E5FF2">
      <w:pPr>
        <w:jc w:val="both"/>
        <w:rPr>
          <w:color w:val="2D4267"/>
          <w:sz w:val="24"/>
          <w:szCs w:val="26"/>
        </w:rPr>
      </w:pPr>
      <w:r w:rsidRPr="004E5FF2">
        <w:rPr>
          <w:color w:val="2D4267"/>
          <w:sz w:val="24"/>
          <w:szCs w:val="26"/>
        </w:rPr>
        <w:t>Code postal :</w:t>
      </w:r>
      <w:r w:rsidRPr="004E5FF2">
        <w:rPr>
          <w:color w:val="2D4267"/>
          <w:sz w:val="24"/>
          <w:szCs w:val="26"/>
        </w:rPr>
        <w:tab/>
      </w:r>
      <w:r w:rsidRPr="004E5FF2">
        <w:rPr>
          <w:color w:val="2D4267"/>
          <w:sz w:val="24"/>
          <w:szCs w:val="26"/>
        </w:rPr>
        <w:tab/>
      </w:r>
      <w:r w:rsidR="007D57D7">
        <w:rPr>
          <w:color w:val="2D4267"/>
          <w:sz w:val="24"/>
          <w:szCs w:val="26"/>
        </w:rPr>
        <w:tab/>
      </w:r>
      <w:r w:rsidRPr="004E5FF2">
        <w:rPr>
          <w:color w:val="2D4267"/>
          <w:sz w:val="24"/>
          <w:szCs w:val="26"/>
        </w:rPr>
        <w:tab/>
        <w:t>Commune :</w:t>
      </w:r>
    </w:p>
    <w:p w14:paraId="5F9A2F51" w14:textId="77777777" w:rsidR="004E5FF2" w:rsidRPr="004E5FF2" w:rsidRDefault="004E5FF2" w:rsidP="004E5FF2">
      <w:pPr>
        <w:jc w:val="both"/>
        <w:rPr>
          <w:color w:val="2D4267"/>
          <w:sz w:val="24"/>
          <w:szCs w:val="26"/>
        </w:rPr>
      </w:pPr>
      <w:r w:rsidRPr="004E5FF2">
        <w:rPr>
          <w:color w:val="2D4267"/>
          <w:sz w:val="24"/>
          <w:szCs w:val="26"/>
        </w:rPr>
        <w:t>Domaine d’activité :</w:t>
      </w:r>
    </w:p>
    <w:p w14:paraId="3916106A" w14:textId="77777777" w:rsidR="004E5FF2" w:rsidRDefault="007D57D7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 xml:space="preserve">Téléphone : </w:t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 w:rsidR="004E5FF2" w:rsidRPr="004E5FF2">
        <w:rPr>
          <w:color w:val="2D4267"/>
          <w:sz w:val="24"/>
          <w:szCs w:val="26"/>
        </w:rPr>
        <w:t>Adresse mail :</w:t>
      </w:r>
    </w:p>
    <w:p w14:paraId="1E80921E" w14:textId="77777777" w:rsidR="00CF4FD2" w:rsidRPr="00CF4FD2" w:rsidRDefault="00CF4FD2" w:rsidP="004E5FF2">
      <w:pPr>
        <w:jc w:val="both"/>
        <w:rPr>
          <w:b/>
          <w:color w:val="2D4267"/>
          <w:sz w:val="24"/>
          <w:szCs w:val="26"/>
        </w:rPr>
      </w:pPr>
    </w:p>
    <w:p w14:paraId="45725A0C" w14:textId="77777777" w:rsidR="00CF4FD2" w:rsidRDefault="00CF4FD2" w:rsidP="004E5FF2">
      <w:pPr>
        <w:jc w:val="both"/>
        <w:rPr>
          <w:b/>
          <w:color w:val="2D4267"/>
          <w:sz w:val="24"/>
          <w:szCs w:val="26"/>
        </w:rPr>
      </w:pPr>
      <w:r w:rsidRPr="00CF4FD2">
        <w:rPr>
          <w:b/>
          <w:color w:val="2D4267"/>
          <w:sz w:val="24"/>
          <w:szCs w:val="26"/>
        </w:rPr>
        <w:t>Identification du porteur de projet*</w:t>
      </w:r>
    </w:p>
    <w:p w14:paraId="4EF54D55" w14:textId="77777777" w:rsidR="00CF4FD2" w:rsidRPr="00CF4FD2" w:rsidRDefault="00CF4FD2" w:rsidP="004E5FF2">
      <w:pPr>
        <w:jc w:val="both"/>
        <w:rPr>
          <w:color w:val="2D4267"/>
          <w:sz w:val="24"/>
          <w:szCs w:val="26"/>
        </w:rPr>
      </w:pPr>
      <w:r w:rsidRPr="00CF4FD2">
        <w:rPr>
          <w:color w:val="2D4267"/>
          <w:sz w:val="24"/>
          <w:szCs w:val="26"/>
        </w:rPr>
        <w:t xml:space="preserve">Nom : </w:t>
      </w:r>
    </w:p>
    <w:p w14:paraId="33A4A0F4" w14:textId="77777777" w:rsidR="00CF4FD2" w:rsidRPr="00CF4FD2" w:rsidRDefault="00CF4FD2" w:rsidP="004E5FF2">
      <w:pPr>
        <w:jc w:val="both"/>
        <w:rPr>
          <w:color w:val="2D4267"/>
          <w:sz w:val="24"/>
          <w:szCs w:val="26"/>
        </w:rPr>
      </w:pPr>
      <w:r w:rsidRPr="00CF4FD2">
        <w:rPr>
          <w:color w:val="2D4267"/>
          <w:sz w:val="24"/>
          <w:szCs w:val="26"/>
        </w:rPr>
        <w:t xml:space="preserve">Prénom : </w:t>
      </w:r>
    </w:p>
    <w:p w14:paraId="4DBF79C5" w14:textId="77777777" w:rsidR="00CF4FD2" w:rsidRPr="00CF4FD2" w:rsidRDefault="00CF4FD2" w:rsidP="004E5FF2">
      <w:pPr>
        <w:jc w:val="both"/>
        <w:rPr>
          <w:color w:val="2D4267"/>
          <w:sz w:val="24"/>
          <w:szCs w:val="26"/>
        </w:rPr>
      </w:pPr>
      <w:r w:rsidRPr="00CF4FD2">
        <w:rPr>
          <w:color w:val="2D4267"/>
          <w:sz w:val="24"/>
          <w:szCs w:val="26"/>
        </w:rPr>
        <w:t>En qualité de :</w:t>
      </w:r>
    </w:p>
    <w:p w14:paraId="45AF5F32" w14:textId="77777777" w:rsidR="00CF4FD2" w:rsidRDefault="00CF4FD2" w:rsidP="00CF4FD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Téléphone :</w:t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</w:r>
      <w:r>
        <w:rPr>
          <w:color w:val="2D4267"/>
          <w:sz w:val="24"/>
          <w:szCs w:val="26"/>
        </w:rPr>
        <w:tab/>
        <w:t>Adresse mail :</w:t>
      </w:r>
    </w:p>
    <w:p w14:paraId="73E3D8D4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</w:p>
    <w:p w14:paraId="07022ACA" w14:textId="77777777" w:rsidR="004E5FF2" w:rsidRPr="004E5FF2" w:rsidRDefault="004E5FF2" w:rsidP="004E5FF2">
      <w:pPr>
        <w:shd w:val="clear" w:color="auto" w:fill="EC135C"/>
        <w:jc w:val="both"/>
        <w:rPr>
          <w:b/>
          <w:color w:val="FFFFFF" w:themeColor="background1"/>
          <w:sz w:val="26"/>
          <w:szCs w:val="26"/>
        </w:rPr>
      </w:pPr>
      <w:r>
        <w:rPr>
          <w:b/>
          <w:color w:val="FFFFFF" w:themeColor="background1"/>
          <w:sz w:val="26"/>
          <w:szCs w:val="26"/>
        </w:rPr>
        <w:t>DESCRIPTIF DU PROJET</w:t>
      </w:r>
    </w:p>
    <w:p w14:paraId="79303EE7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  <w:r w:rsidRPr="004E5FF2">
        <w:rPr>
          <w:b/>
          <w:color w:val="2D4267"/>
          <w:sz w:val="24"/>
          <w:szCs w:val="26"/>
        </w:rPr>
        <w:t>Résumé en français* (10 lignes environ)</w:t>
      </w:r>
    </w:p>
    <w:p w14:paraId="4AEA149C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112585B5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67872CD8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47D04E3C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1D561FA0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0C081013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2C5D5F4D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151DE1DF" w14:textId="77777777" w:rsidR="007D57D7" w:rsidRDefault="007D57D7" w:rsidP="004E5FF2">
      <w:pPr>
        <w:jc w:val="both"/>
        <w:rPr>
          <w:b/>
          <w:color w:val="2D4267"/>
          <w:sz w:val="24"/>
          <w:szCs w:val="26"/>
        </w:rPr>
      </w:pPr>
    </w:p>
    <w:p w14:paraId="366ED3C5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54BF0967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  <w:r>
        <w:rPr>
          <w:b/>
          <w:color w:val="2D4267"/>
          <w:sz w:val="24"/>
          <w:szCs w:val="26"/>
        </w:rPr>
        <w:t>Contexte du projet*</w:t>
      </w:r>
    </w:p>
    <w:p w14:paraId="3FD89048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7223E827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668E23BD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  <w:r>
        <w:rPr>
          <w:b/>
          <w:color w:val="2D4267"/>
          <w:sz w:val="24"/>
          <w:szCs w:val="26"/>
        </w:rPr>
        <w:t>Objectifs du projet*</w:t>
      </w:r>
    </w:p>
    <w:p w14:paraId="75FE085C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2D93B78C" w14:textId="77777777" w:rsidR="004E5FF2" w:rsidRDefault="004E5FF2" w:rsidP="004E5FF2">
      <w:pPr>
        <w:jc w:val="both"/>
        <w:rPr>
          <w:b/>
          <w:color w:val="2D4267"/>
          <w:sz w:val="24"/>
          <w:szCs w:val="26"/>
        </w:rPr>
      </w:pPr>
    </w:p>
    <w:p w14:paraId="16F52EBC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b/>
          <w:color w:val="2D4267"/>
          <w:sz w:val="24"/>
          <w:szCs w:val="26"/>
        </w:rPr>
        <w:t>Descriptif exhaustif du projet</w:t>
      </w:r>
      <w:r w:rsidR="007D57D7">
        <w:rPr>
          <w:b/>
          <w:color w:val="2D4267"/>
          <w:sz w:val="24"/>
          <w:szCs w:val="26"/>
        </w:rPr>
        <w:t>*</w:t>
      </w:r>
      <w:r>
        <w:rPr>
          <w:b/>
          <w:color w:val="2D4267"/>
          <w:sz w:val="24"/>
          <w:szCs w:val="26"/>
        </w:rPr>
        <w:t xml:space="preserve"> </w:t>
      </w:r>
      <w:r w:rsidR="00A90034">
        <w:rPr>
          <w:color w:val="2D4267"/>
          <w:sz w:val="24"/>
          <w:szCs w:val="26"/>
        </w:rPr>
        <w:t>(2 pages maximum</w:t>
      </w:r>
      <w:r w:rsidRPr="004E5FF2">
        <w:rPr>
          <w:color w:val="2D4267"/>
          <w:sz w:val="24"/>
          <w:szCs w:val="26"/>
        </w:rPr>
        <w:t>)</w:t>
      </w:r>
    </w:p>
    <w:p w14:paraId="570E909A" w14:textId="77777777" w:rsidR="00CA2500" w:rsidRPr="004E5FF2" w:rsidRDefault="00CA2500" w:rsidP="004E5FF2">
      <w:pPr>
        <w:jc w:val="both"/>
        <w:rPr>
          <w:b/>
          <w:color w:val="2D4267"/>
          <w:sz w:val="24"/>
          <w:szCs w:val="26"/>
        </w:rPr>
      </w:pPr>
    </w:p>
    <w:p w14:paraId="64CE4786" w14:textId="77777777" w:rsidR="004E5FF2" w:rsidRPr="004E5FF2" w:rsidRDefault="004E5FF2" w:rsidP="004E5FF2">
      <w:pPr>
        <w:jc w:val="both"/>
        <w:rPr>
          <w:b/>
          <w:color w:val="2D4267"/>
          <w:sz w:val="24"/>
          <w:szCs w:val="26"/>
        </w:rPr>
      </w:pPr>
      <w:r w:rsidRPr="004E5FF2">
        <w:rPr>
          <w:b/>
          <w:color w:val="2D4267"/>
          <w:sz w:val="24"/>
          <w:szCs w:val="26"/>
        </w:rPr>
        <w:t>Calendrier prévisionnel*</w:t>
      </w:r>
      <w:r w:rsidR="007610C2">
        <w:rPr>
          <w:b/>
          <w:color w:val="2D4267"/>
          <w:sz w:val="24"/>
          <w:szCs w:val="26"/>
        </w:rPr>
        <w:t xml:space="preserve"> </w:t>
      </w:r>
      <w:r w:rsidR="007610C2" w:rsidRPr="007610C2">
        <w:rPr>
          <w:color w:val="2D4267"/>
          <w:sz w:val="24"/>
          <w:szCs w:val="26"/>
        </w:rPr>
        <w:t>(la durée maximale du projet devra être de 2 ans)</w:t>
      </w:r>
    </w:p>
    <w:p w14:paraId="589AC8E1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Etape 1 :</w:t>
      </w:r>
    </w:p>
    <w:p w14:paraId="45193A7A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 xml:space="preserve">Etape 2 : </w:t>
      </w:r>
    </w:p>
    <w:p w14:paraId="73E532E2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 xml:space="preserve">Etape 3 : </w:t>
      </w:r>
    </w:p>
    <w:p w14:paraId="3ADDFCC4" w14:textId="77777777" w:rsidR="004E5FF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 xml:space="preserve">Etape 4 : </w:t>
      </w:r>
    </w:p>
    <w:p w14:paraId="7136BDFF" w14:textId="77777777" w:rsidR="007610C2" w:rsidRDefault="004E5FF2" w:rsidP="004E5FF2">
      <w:pPr>
        <w:jc w:val="both"/>
        <w:rPr>
          <w:color w:val="2D4267"/>
          <w:sz w:val="24"/>
          <w:szCs w:val="26"/>
        </w:rPr>
      </w:pPr>
      <w:r>
        <w:rPr>
          <w:color w:val="2D4267"/>
          <w:sz w:val="24"/>
          <w:szCs w:val="26"/>
        </w:rPr>
        <w:t>Etape 5 :</w:t>
      </w:r>
    </w:p>
    <w:p w14:paraId="5C23D4D3" w14:textId="77777777" w:rsidR="007D57D7" w:rsidRDefault="007D57D7" w:rsidP="004E5FF2">
      <w:pPr>
        <w:jc w:val="both"/>
        <w:rPr>
          <w:b/>
          <w:color w:val="2D4267"/>
          <w:sz w:val="24"/>
          <w:szCs w:val="26"/>
        </w:rPr>
      </w:pPr>
    </w:p>
    <w:p w14:paraId="65A87FC9" w14:textId="77777777" w:rsidR="007610C2" w:rsidRPr="007610C2" w:rsidRDefault="007610C2" w:rsidP="004E5FF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Partenaires identifiés*</w:t>
      </w:r>
    </w:p>
    <w:p w14:paraId="0C3B39C2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</w:p>
    <w:p w14:paraId="572384FE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</w:p>
    <w:p w14:paraId="08B1E2FD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Public cible*</w:t>
      </w:r>
      <w:r>
        <w:rPr>
          <w:color w:val="2D4267"/>
          <w:sz w:val="24"/>
          <w:szCs w:val="26"/>
        </w:rPr>
        <w:t xml:space="preserve"> (patients, personnels, famille</w:t>
      </w:r>
      <w:r w:rsidR="00CF4FD2">
        <w:rPr>
          <w:color w:val="2D4267"/>
          <w:sz w:val="24"/>
          <w:szCs w:val="26"/>
        </w:rPr>
        <w:t>s</w:t>
      </w:r>
      <w:r>
        <w:rPr>
          <w:color w:val="2D4267"/>
          <w:sz w:val="24"/>
          <w:szCs w:val="26"/>
        </w:rPr>
        <w:t>)</w:t>
      </w:r>
    </w:p>
    <w:p w14:paraId="2B5DA7CD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</w:p>
    <w:p w14:paraId="42FB3D89" w14:textId="77777777" w:rsidR="007610C2" w:rsidRPr="007610C2" w:rsidRDefault="007610C2" w:rsidP="004E5FF2">
      <w:pPr>
        <w:jc w:val="both"/>
        <w:rPr>
          <w:b/>
          <w:color w:val="2D4267"/>
          <w:sz w:val="24"/>
          <w:szCs w:val="26"/>
        </w:rPr>
      </w:pPr>
    </w:p>
    <w:p w14:paraId="3B749759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Indicateurs de suivi et d’évaluation</w:t>
      </w:r>
      <w:r>
        <w:rPr>
          <w:b/>
          <w:color w:val="2D4267"/>
          <w:sz w:val="24"/>
          <w:szCs w:val="26"/>
        </w:rPr>
        <w:t>*</w:t>
      </w:r>
      <w:r>
        <w:rPr>
          <w:color w:val="2D4267"/>
          <w:sz w:val="24"/>
          <w:szCs w:val="26"/>
        </w:rPr>
        <w:t xml:space="preserve"> </w:t>
      </w:r>
      <w:r w:rsidRPr="007610C2">
        <w:rPr>
          <w:color w:val="2D4267"/>
          <w:sz w:val="24"/>
          <w:szCs w:val="26"/>
        </w:rPr>
        <w:t>(quantitatifs et/ou qualitatifs, permettant de suivre les résultats et le succès du projet)</w:t>
      </w:r>
    </w:p>
    <w:p w14:paraId="02DEFE5D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</w:p>
    <w:p w14:paraId="3FD0DEC5" w14:textId="77777777" w:rsidR="007610C2" w:rsidRDefault="007610C2" w:rsidP="004E5FF2">
      <w:pPr>
        <w:jc w:val="both"/>
        <w:rPr>
          <w:color w:val="2D4267"/>
          <w:sz w:val="24"/>
          <w:szCs w:val="26"/>
        </w:rPr>
      </w:pPr>
    </w:p>
    <w:p w14:paraId="4AFF131F" w14:textId="1D3B4D1C" w:rsidR="007610C2" w:rsidRDefault="007610C2" w:rsidP="004E5FF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Résultats attendus et perspectives d’évolution*</w:t>
      </w:r>
    </w:p>
    <w:p w14:paraId="0709E34C" w14:textId="10408C42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1751824A" w14:textId="0A1542F2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6CB5FAE7" w14:textId="54ADE453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2E1D18AC" w14:textId="5DE133E3" w:rsidR="00A86924" w:rsidRDefault="00A86924" w:rsidP="004E5FF2">
      <w:pPr>
        <w:jc w:val="both"/>
        <w:rPr>
          <w:b/>
          <w:color w:val="2D4267"/>
          <w:sz w:val="24"/>
          <w:szCs w:val="26"/>
        </w:rPr>
      </w:pPr>
      <w:r>
        <w:rPr>
          <w:b/>
          <w:color w:val="2D4267"/>
          <w:sz w:val="24"/>
          <w:szCs w:val="26"/>
        </w:rPr>
        <w:t>Intérêt(s)</w:t>
      </w:r>
      <w:bookmarkStart w:id="0" w:name="_GoBack"/>
      <w:bookmarkEnd w:id="0"/>
      <w:r>
        <w:rPr>
          <w:b/>
          <w:color w:val="2D4267"/>
          <w:sz w:val="24"/>
          <w:szCs w:val="26"/>
        </w:rPr>
        <w:t xml:space="preserve"> du projet pour la Filière FILSLAN*</w:t>
      </w:r>
    </w:p>
    <w:p w14:paraId="454BFC23" w14:textId="39256850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6B1F8EB7" w14:textId="186D0856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29E57E32" w14:textId="77777777" w:rsidR="00A86924" w:rsidRDefault="00A86924" w:rsidP="004E5FF2">
      <w:pPr>
        <w:jc w:val="both"/>
        <w:rPr>
          <w:b/>
          <w:color w:val="2D4267"/>
          <w:sz w:val="24"/>
          <w:szCs w:val="26"/>
        </w:rPr>
      </w:pPr>
    </w:p>
    <w:p w14:paraId="368D57CA" w14:textId="77777777" w:rsidR="007610C2" w:rsidRDefault="007610C2" w:rsidP="004E5FF2">
      <w:pPr>
        <w:jc w:val="both"/>
        <w:rPr>
          <w:b/>
          <w:color w:val="2D4267"/>
          <w:sz w:val="24"/>
          <w:szCs w:val="26"/>
        </w:rPr>
      </w:pPr>
    </w:p>
    <w:p w14:paraId="676DBDD1" w14:textId="77777777" w:rsidR="007610C2" w:rsidRDefault="007610C2" w:rsidP="004E5FF2">
      <w:pPr>
        <w:jc w:val="both"/>
        <w:rPr>
          <w:b/>
          <w:color w:val="2D4267"/>
          <w:sz w:val="24"/>
          <w:szCs w:val="26"/>
        </w:rPr>
      </w:pPr>
    </w:p>
    <w:p w14:paraId="7817E82B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lastRenderedPageBreak/>
        <w:t xml:space="preserve">Outils de communication découlant du projet </w:t>
      </w:r>
      <w:r w:rsidRPr="007610C2">
        <w:rPr>
          <w:color w:val="2D4267"/>
          <w:sz w:val="24"/>
          <w:szCs w:val="26"/>
        </w:rPr>
        <w:t>(si applicable)</w:t>
      </w:r>
    </w:p>
    <w:p w14:paraId="4832B361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 xml:space="preserve">     </w:t>
      </w:r>
    </w:p>
    <w:p w14:paraId="5C187085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</w:p>
    <w:p w14:paraId="30A187D1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Informations complémentaires éventuelles</w:t>
      </w:r>
    </w:p>
    <w:p w14:paraId="3FE42D2D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 xml:space="preserve">     </w:t>
      </w:r>
    </w:p>
    <w:p w14:paraId="2FA5DF6E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</w:p>
    <w:p w14:paraId="09794EC3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 xml:space="preserve">Ressources existantes et </w:t>
      </w:r>
      <w:r w:rsidR="007D57D7">
        <w:rPr>
          <w:b/>
          <w:color w:val="2D4267"/>
          <w:sz w:val="24"/>
          <w:szCs w:val="26"/>
        </w:rPr>
        <w:t>déjà disponibles pour le projet</w:t>
      </w:r>
      <w:r w:rsidRPr="007610C2">
        <w:rPr>
          <w:b/>
          <w:color w:val="2D4267"/>
          <w:sz w:val="24"/>
          <w:szCs w:val="26"/>
        </w:rPr>
        <w:t xml:space="preserve">* </w:t>
      </w:r>
      <w:r w:rsidRPr="007610C2">
        <w:rPr>
          <w:color w:val="2D4267"/>
          <w:sz w:val="24"/>
          <w:szCs w:val="26"/>
        </w:rPr>
        <w:t>(Ressources d’information, de matériel, de personnel ou financements déjà obtenus)</w:t>
      </w:r>
    </w:p>
    <w:p w14:paraId="0DCF537A" w14:textId="77777777" w:rsidR="007610C2" w:rsidRDefault="007610C2" w:rsidP="007610C2">
      <w:pPr>
        <w:jc w:val="both"/>
        <w:rPr>
          <w:b/>
          <w:color w:val="2D4267"/>
          <w:sz w:val="24"/>
          <w:szCs w:val="26"/>
        </w:rPr>
      </w:pPr>
      <w:r>
        <w:rPr>
          <w:b/>
          <w:color w:val="2D4267"/>
          <w:sz w:val="24"/>
          <w:szCs w:val="26"/>
        </w:rPr>
        <w:t xml:space="preserve">     </w:t>
      </w:r>
    </w:p>
    <w:p w14:paraId="65C2317B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</w:p>
    <w:p w14:paraId="65F1246E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Ressources demandée</w:t>
      </w:r>
      <w:r w:rsidR="003A66D2">
        <w:rPr>
          <w:b/>
          <w:color w:val="2D4267"/>
          <w:sz w:val="24"/>
          <w:szCs w:val="26"/>
        </w:rPr>
        <w:t>s pour la réalisation du projet</w:t>
      </w:r>
      <w:r w:rsidRPr="007610C2">
        <w:rPr>
          <w:b/>
          <w:color w:val="2D4267"/>
          <w:sz w:val="24"/>
          <w:szCs w:val="26"/>
        </w:rPr>
        <w:t>*</w:t>
      </w:r>
    </w:p>
    <w:p w14:paraId="6F0F8D9D" w14:textId="77777777" w:rsidR="007D57D7" w:rsidRDefault="007D57D7" w:rsidP="007610C2">
      <w:pPr>
        <w:jc w:val="both"/>
        <w:rPr>
          <w:b/>
          <w:color w:val="2D4267"/>
          <w:sz w:val="24"/>
          <w:szCs w:val="26"/>
        </w:rPr>
      </w:pPr>
    </w:p>
    <w:p w14:paraId="42B8B154" w14:textId="77777777" w:rsidR="00CA2500" w:rsidRDefault="00CA2500" w:rsidP="007610C2">
      <w:pPr>
        <w:jc w:val="both"/>
        <w:rPr>
          <w:b/>
          <w:color w:val="2D4267"/>
          <w:sz w:val="24"/>
          <w:szCs w:val="26"/>
        </w:rPr>
      </w:pPr>
    </w:p>
    <w:p w14:paraId="4277AF91" w14:textId="77777777" w:rsidR="00CA2500" w:rsidRDefault="00CA2500" w:rsidP="007610C2">
      <w:pPr>
        <w:jc w:val="both"/>
        <w:rPr>
          <w:b/>
          <w:color w:val="2D4267"/>
          <w:sz w:val="24"/>
          <w:szCs w:val="26"/>
        </w:rPr>
      </w:pPr>
    </w:p>
    <w:p w14:paraId="04973588" w14:textId="77777777" w:rsidR="007610C2" w:rsidRPr="007610C2" w:rsidRDefault="007610C2" w:rsidP="007610C2">
      <w:pPr>
        <w:jc w:val="both"/>
        <w:rPr>
          <w:b/>
          <w:color w:val="2D4267"/>
          <w:sz w:val="24"/>
          <w:szCs w:val="26"/>
        </w:rPr>
      </w:pPr>
      <w:r w:rsidRPr="007610C2">
        <w:rPr>
          <w:b/>
          <w:color w:val="2D4267"/>
          <w:sz w:val="24"/>
          <w:szCs w:val="26"/>
        </w:rPr>
        <w:t>Co-financement(s) éventuel(s)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098"/>
        <w:gridCol w:w="1985"/>
        <w:gridCol w:w="1979"/>
      </w:tblGrid>
      <w:tr w:rsidR="007610C2" w14:paraId="1A9EFF78" w14:textId="77777777" w:rsidTr="003A66D2">
        <w:trPr>
          <w:trHeight w:val="507"/>
        </w:trPr>
        <w:tc>
          <w:tcPr>
            <w:tcW w:w="5098" w:type="dxa"/>
            <w:shd w:val="clear" w:color="auto" w:fill="EC135C"/>
            <w:vAlign w:val="center"/>
          </w:tcPr>
          <w:p w14:paraId="37ED4C71" w14:textId="77777777" w:rsidR="007610C2" w:rsidRPr="007610C2" w:rsidRDefault="007610C2" w:rsidP="007610C2">
            <w:pPr>
              <w:jc w:val="center"/>
              <w:rPr>
                <w:b/>
                <w:color w:val="FFFFFF" w:themeColor="background1"/>
                <w:sz w:val="28"/>
                <w:szCs w:val="26"/>
              </w:rPr>
            </w:pPr>
            <w:r w:rsidRPr="007610C2">
              <w:rPr>
                <w:b/>
                <w:color w:val="FFFFFF" w:themeColor="background1"/>
                <w:sz w:val="28"/>
                <w:szCs w:val="26"/>
              </w:rPr>
              <w:t>Détails</w:t>
            </w:r>
          </w:p>
        </w:tc>
        <w:tc>
          <w:tcPr>
            <w:tcW w:w="1985" w:type="dxa"/>
            <w:shd w:val="clear" w:color="auto" w:fill="EC135C"/>
            <w:vAlign w:val="center"/>
          </w:tcPr>
          <w:p w14:paraId="259A6112" w14:textId="77777777" w:rsidR="007610C2" w:rsidRPr="007610C2" w:rsidRDefault="007610C2" w:rsidP="007610C2">
            <w:pPr>
              <w:jc w:val="center"/>
              <w:rPr>
                <w:b/>
                <w:color w:val="FFFFFF" w:themeColor="background1"/>
                <w:sz w:val="28"/>
                <w:szCs w:val="26"/>
              </w:rPr>
            </w:pPr>
            <w:r w:rsidRPr="007610C2">
              <w:rPr>
                <w:b/>
                <w:color w:val="FFFFFF" w:themeColor="background1"/>
                <w:sz w:val="28"/>
                <w:szCs w:val="26"/>
              </w:rPr>
              <w:t>Obtenu</w:t>
            </w:r>
          </w:p>
        </w:tc>
        <w:tc>
          <w:tcPr>
            <w:tcW w:w="1979" w:type="dxa"/>
            <w:shd w:val="clear" w:color="auto" w:fill="EC135C"/>
            <w:vAlign w:val="center"/>
          </w:tcPr>
          <w:p w14:paraId="2E8AB719" w14:textId="77777777" w:rsidR="007610C2" w:rsidRPr="007610C2" w:rsidRDefault="007610C2" w:rsidP="007610C2">
            <w:pPr>
              <w:jc w:val="center"/>
              <w:rPr>
                <w:b/>
                <w:color w:val="FFFFFF" w:themeColor="background1"/>
                <w:sz w:val="28"/>
                <w:szCs w:val="26"/>
              </w:rPr>
            </w:pPr>
            <w:r w:rsidRPr="007610C2">
              <w:rPr>
                <w:b/>
                <w:color w:val="FFFFFF" w:themeColor="background1"/>
                <w:sz w:val="28"/>
                <w:szCs w:val="26"/>
              </w:rPr>
              <w:t>Demandé</w:t>
            </w:r>
          </w:p>
        </w:tc>
      </w:tr>
      <w:tr w:rsidR="007610C2" w14:paraId="5F31DAA2" w14:textId="77777777" w:rsidTr="003A66D2">
        <w:trPr>
          <w:trHeight w:val="557"/>
        </w:trPr>
        <w:tc>
          <w:tcPr>
            <w:tcW w:w="5098" w:type="dxa"/>
          </w:tcPr>
          <w:p w14:paraId="60BB59B6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85" w:type="dxa"/>
          </w:tcPr>
          <w:p w14:paraId="0E6D8106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79" w:type="dxa"/>
          </w:tcPr>
          <w:p w14:paraId="19FB77DB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</w:tr>
      <w:tr w:rsidR="007610C2" w14:paraId="6AE05D09" w14:textId="77777777" w:rsidTr="003A66D2">
        <w:trPr>
          <w:trHeight w:val="551"/>
        </w:trPr>
        <w:tc>
          <w:tcPr>
            <w:tcW w:w="5098" w:type="dxa"/>
          </w:tcPr>
          <w:p w14:paraId="169D5D09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85" w:type="dxa"/>
          </w:tcPr>
          <w:p w14:paraId="2E06D021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79" w:type="dxa"/>
          </w:tcPr>
          <w:p w14:paraId="566B3BC2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</w:tr>
      <w:tr w:rsidR="007610C2" w14:paraId="57963635" w14:textId="77777777" w:rsidTr="003A66D2">
        <w:trPr>
          <w:trHeight w:val="559"/>
        </w:trPr>
        <w:tc>
          <w:tcPr>
            <w:tcW w:w="5098" w:type="dxa"/>
          </w:tcPr>
          <w:p w14:paraId="3C5E2120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85" w:type="dxa"/>
          </w:tcPr>
          <w:p w14:paraId="02299009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79" w:type="dxa"/>
          </w:tcPr>
          <w:p w14:paraId="0F8760B8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</w:tr>
      <w:tr w:rsidR="007610C2" w14:paraId="204B1E32" w14:textId="77777777" w:rsidTr="003A66D2">
        <w:trPr>
          <w:trHeight w:val="553"/>
        </w:trPr>
        <w:tc>
          <w:tcPr>
            <w:tcW w:w="5098" w:type="dxa"/>
          </w:tcPr>
          <w:p w14:paraId="38AA650C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85" w:type="dxa"/>
          </w:tcPr>
          <w:p w14:paraId="7BF3565F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79" w:type="dxa"/>
          </w:tcPr>
          <w:p w14:paraId="4145729F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</w:tr>
      <w:tr w:rsidR="007610C2" w14:paraId="2BAE71C5" w14:textId="77777777" w:rsidTr="003A66D2">
        <w:trPr>
          <w:trHeight w:val="561"/>
        </w:trPr>
        <w:tc>
          <w:tcPr>
            <w:tcW w:w="5098" w:type="dxa"/>
          </w:tcPr>
          <w:p w14:paraId="7CD2353C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85" w:type="dxa"/>
          </w:tcPr>
          <w:p w14:paraId="27512D2B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  <w:tc>
          <w:tcPr>
            <w:tcW w:w="1979" w:type="dxa"/>
          </w:tcPr>
          <w:p w14:paraId="703E9386" w14:textId="77777777" w:rsidR="007610C2" w:rsidRDefault="007610C2" w:rsidP="004E5FF2">
            <w:pPr>
              <w:jc w:val="both"/>
              <w:rPr>
                <w:b/>
                <w:color w:val="2D4267"/>
                <w:sz w:val="24"/>
                <w:szCs w:val="26"/>
              </w:rPr>
            </w:pPr>
          </w:p>
        </w:tc>
      </w:tr>
    </w:tbl>
    <w:p w14:paraId="5E4F503B" w14:textId="77777777" w:rsidR="007610C2" w:rsidRDefault="007610C2" w:rsidP="004E5FF2">
      <w:pPr>
        <w:jc w:val="both"/>
        <w:rPr>
          <w:b/>
          <w:color w:val="2D4267"/>
          <w:sz w:val="24"/>
          <w:szCs w:val="26"/>
        </w:rPr>
      </w:pPr>
    </w:p>
    <w:p w14:paraId="23C5D415" w14:textId="77777777" w:rsidR="007610C2" w:rsidRPr="007610C2" w:rsidRDefault="007610C2" w:rsidP="007610C2">
      <w:pPr>
        <w:shd w:val="clear" w:color="auto" w:fill="EC135C"/>
        <w:jc w:val="both"/>
        <w:rPr>
          <w:b/>
          <w:color w:val="FFFFFF" w:themeColor="background1"/>
          <w:sz w:val="28"/>
          <w:szCs w:val="26"/>
        </w:rPr>
      </w:pPr>
      <w:r w:rsidRPr="007610C2">
        <w:rPr>
          <w:b/>
          <w:color w:val="FFFFFF" w:themeColor="background1"/>
          <w:sz w:val="28"/>
          <w:szCs w:val="26"/>
        </w:rPr>
        <w:t>ÉLÉMENTS BUDÉGTAIRES</w:t>
      </w:r>
    </w:p>
    <w:p w14:paraId="7765EBA3" w14:textId="77777777" w:rsidR="007610C2" w:rsidRDefault="007610C2" w:rsidP="007610C2">
      <w:pPr>
        <w:jc w:val="both"/>
        <w:rPr>
          <w:color w:val="2D4267"/>
          <w:sz w:val="24"/>
        </w:rPr>
      </w:pPr>
      <w:r w:rsidRPr="007610C2">
        <w:rPr>
          <w:color w:val="2D4267"/>
          <w:sz w:val="24"/>
        </w:rPr>
        <w:t>Merci de compléter ce tableau avec des chiffres précis et non des montants approximatifs. Si des devis sont déjà disponibles, merci de les joindre au dossier de candidature.</w:t>
      </w:r>
    </w:p>
    <w:p w14:paraId="1C0DCD65" w14:textId="77777777" w:rsidR="00CA2500" w:rsidRPr="007D57D7" w:rsidRDefault="00CA2500" w:rsidP="007610C2">
      <w:pPr>
        <w:jc w:val="both"/>
        <w:rPr>
          <w:color w:val="2D4267"/>
          <w:sz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799"/>
        <w:gridCol w:w="2263"/>
      </w:tblGrid>
      <w:tr w:rsidR="007610C2" w14:paraId="5536E453" w14:textId="77777777" w:rsidTr="007610C2">
        <w:trPr>
          <w:trHeight w:val="439"/>
        </w:trPr>
        <w:tc>
          <w:tcPr>
            <w:tcW w:w="6799" w:type="dxa"/>
            <w:shd w:val="clear" w:color="auto" w:fill="EC135C"/>
            <w:vAlign w:val="center"/>
          </w:tcPr>
          <w:p w14:paraId="588D54DC" w14:textId="77777777" w:rsidR="007610C2" w:rsidRPr="007610C2" w:rsidRDefault="007610C2" w:rsidP="007610C2">
            <w:pPr>
              <w:jc w:val="center"/>
              <w:rPr>
                <w:b/>
                <w:color w:val="FFFFFF" w:themeColor="background1"/>
                <w:sz w:val="28"/>
                <w:szCs w:val="26"/>
              </w:rPr>
            </w:pPr>
            <w:r w:rsidRPr="007610C2">
              <w:rPr>
                <w:b/>
                <w:color w:val="FFFFFF" w:themeColor="background1"/>
                <w:sz w:val="28"/>
                <w:szCs w:val="26"/>
              </w:rPr>
              <w:t>Descriptif des coûts</w:t>
            </w:r>
          </w:p>
        </w:tc>
        <w:tc>
          <w:tcPr>
            <w:tcW w:w="2263" w:type="dxa"/>
            <w:shd w:val="clear" w:color="auto" w:fill="EC135C"/>
            <w:vAlign w:val="center"/>
          </w:tcPr>
          <w:p w14:paraId="40FD6C77" w14:textId="77777777" w:rsidR="007610C2" w:rsidRPr="007610C2" w:rsidRDefault="007610C2" w:rsidP="007610C2">
            <w:pPr>
              <w:jc w:val="center"/>
              <w:rPr>
                <w:b/>
                <w:color w:val="FFFFFF" w:themeColor="background1"/>
                <w:sz w:val="28"/>
                <w:szCs w:val="26"/>
              </w:rPr>
            </w:pPr>
            <w:r w:rsidRPr="007610C2">
              <w:rPr>
                <w:b/>
                <w:color w:val="FFFFFF" w:themeColor="background1"/>
                <w:sz w:val="28"/>
                <w:szCs w:val="26"/>
              </w:rPr>
              <w:t>Montant</w:t>
            </w:r>
          </w:p>
        </w:tc>
      </w:tr>
      <w:tr w:rsidR="007610C2" w14:paraId="412C2DD9" w14:textId="77777777" w:rsidTr="007D57D7">
        <w:trPr>
          <w:trHeight w:val="559"/>
        </w:trPr>
        <w:tc>
          <w:tcPr>
            <w:tcW w:w="9062" w:type="dxa"/>
            <w:gridSpan w:val="2"/>
            <w:vAlign w:val="center"/>
          </w:tcPr>
          <w:p w14:paraId="35E22EDA" w14:textId="77777777" w:rsidR="007610C2" w:rsidRDefault="007610C2" w:rsidP="007D57D7">
            <w:pPr>
              <w:jc w:val="center"/>
              <w:rPr>
                <w:b/>
                <w:color w:val="2D4267"/>
                <w:sz w:val="28"/>
                <w:szCs w:val="26"/>
              </w:rPr>
            </w:pPr>
            <w:r w:rsidRPr="007610C2">
              <w:rPr>
                <w:b/>
                <w:color w:val="2D4267"/>
                <w:sz w:val="24"/>
                <w:szCs w:val="26"/>
              </w:rPr>
              <w:t>ACHATS</w:t>
            </w:r>
          </w:p>
        </w:tc>
      </w:tr>
      <w:tr w:rsidR="007610C2" w14:paraId="7A1D4716" w14:textId="77777777" w:rsidTr="007610C2">
        <w:trPr>
          <w:trHeight w:val="553"/>
        </w:trPr>
        <w:tc>
          <w:tcPr>
            <w:tcW w:w="6799" w:type="dxa"/>
          </w:tcPr>
          <w:p w14:paraId="56E7B0B4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1172BF30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3287E0D0" w14:textId="77777777" w:rsidTr="007610C2">
        <w:trPr>
          <w:trHeight w:val="575"/>
        </w:trPr>
        <w:tc>
          <w:tcPr>
            <w:tcW w:w="6799" w:type="dxa"/>
          </w:tcPr>
          <w:p w14:paraId="503D0F1A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517938E1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746BC3C4" w14:textId="77777777" w:rsidTr="007610C2">
        <w:trPr>
          <w:trHeight w:val="555"/>
        </w:trPr>
        <w:tc>
          <w:tcPr>
            <w:tcW w:w="6799" w:type="dxa"/>
          </w:tcPr>
          <w:p w14:paraId="21C85392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1D3AD0DF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124F055F" w14:textId="77777777" w:rsidTr="007610C2">
        <w:trPr>
          <w:trHeight w:val="549"/>
        </w:trPr>
        <w:tc>
          <w:tcPr>
            <w:tcW w:w="6799" w:type="dxa"/>
          </w:tcPr>
          <w:p w14:paraId="65421E5A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34934F1E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6731248F" w14:textId="77777777" w:rsidTr="007D57D7">
        <w:trPr>
          <w:trHeight w:val="557"/>
        </w:trPr>
        <w:tc>
          <w:tcPr>
            <w:tcW w:w="9062" w:type="dxa"/>
            <w:gridSpan w:val="2"/>
            <w:vAlign w:val="center"/>
          </w:tcPr>
          <w:p w14:paraId="7C8DCE52" w14:textId="77777777" w:rsidR="007610C2" w:rsidRPr="007610C2" w:rsidRDefault="007610C2" w:rsidP="007D57D7">
            <w:pPr>
              <w:jc w:val="center"/>
              <w:rPr>
                <w:b/>
                <w:color w:val="2D4267"/>
                <w:sz w:val="24"/>
                <w:szCs w:val="26"/>
              </w:rPr>
            </w:pPr>
            <w:r w:rsidRPr="007610C2">
              <w:rPr>
                <w:b/>
                <w:color w:val="2D4267"/>
                <w:sz w:val="24"/>
                <w:szCs w:val="26"/>
              </w:rPr>
              <w:t>PRESTATIONS</w:t>
            </w:r>
          </w:p>
        </w:tc>
      </w:tr>
      <w:tr w:rsidR="007610C2" w14:paraId="4AAA67EE" w14:textId="77777777" w:rsidTr="007610C2">
        <w:trPr>
          <w:trHeight w:val="565"/>
        </w:trPr>
        <w:tc>
          <w:tcPr>
            <w:tcW w:w="6799" w:type="dxa"/>
          </w:tcPr>
          <w:p w14:paraId="63547D0E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3B4E6CA2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0485517A" w14:textId="77777777" w:rsidTr="007610C2">
        <w:trPr>
          <w:trHeight w:val="559"/>
        </w:trPr>
        <w:tc>
          <w:tcPr>
            <w:tcW w:w="6799" w:type="dxa"/>
          </w:tcPr>
          <w:p w14:paraId="0661F094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76570C71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1070507C" w14:textId="77777777" w:rsidTr="007610C2">
        <w:trPr>
          <w:trHeight w:val="553"/>
        </w:trPr>
        <w:tc>
          <w:tcPr>
            <w:tcW w:w="6799" w:type="dxa"/>
          </w:tcPr>
          <w:p w14:paraId="099363B4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7664B493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1DA09C07" w14:textId="77777777" w:rsidTr="007D57D7">
        <w:trPr>
          <w:trHeight w:val="547"/>
        </w:trPr>
        <w:tc>
          <w:tcPr>
            <w:tcW w:w="9062" w:type="dxa"/>
            <w:gridSpan w:val="2"/>
            <w:vAlign w:val="center"/>
          </w:tcPr>
          <w:p w14:paraId="3FCC59DF" w14:textId="77777777" w:rsidR="007610C2" w:rsidRDefault="007610C2" w:rsidP="007D57D7">
            <w:pPr>
              <w:jc w:val="center"/>
              <w:rPr>
                <w:b/>
                <w:color w:val="2D4267"/>
                <w:sz w:val="28"/>
                <w:szCs w:val="26"/>
              </w:rPr>
            </w:pPr>
            <w:r w:rsidRPr="007610C2">
              <w:rPr>
                <w:b/>
                <w:color w:val="2D4267"/>
                <w:sz w:val="24"/>
                <w:szCs w:val="26"/>
              </w:rPr>
              <w:t>AUTRES CHARGES</w:t>
            </w:r>
          </w:p>
        </w:tc>
      </w:tr>
      <w:tr w:rsidR="007610C2" w14:paraId="48D5A2BD" w14:textId="77777777" w:rsidTr="007610C2">
        <w:trPr>
          <w:trHeight w:val="555"/>
        </w:trPr>
        <w:tc>
          <w:tcPr>
            <w:tcW w:w="6799" w:type="dxa"/>
          </w:tcPr>
          <w:p w14:paraId="358E6E1E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342349DE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251EF304" w14:textId="77777777" w:rsidTr="007610C2">
        <w:trPr>
          <w:trHeight w:val="566"/>
        </w:trPr>
        <w:tc>
          <w:tcPr>
            <w:tcW w:w="6799" w:type="dxa"/>
          </w:tcPr>
          <w:p w14:paraId="46D10560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5BC8101C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  <w:tr w:rsidR="007610C2" w14:paraId="1AA70DE9" w14:textId="77777777" w:rsidTr="007610C2">
        <w:trPr>
          <w:trHeight w:val="561"/>
        </w:trPr>
        <w:tc>
          <w:tcPr>
            <w:tcW w:w="6799" w:type="dxa"/>
          </w:tcPr>
          <w:p w14:paraId="2F5DA90F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  <w:tc>
          <w:tcPr>
            <w:tcW w:w="2263" w:type="dxa"/>
          </w:tcPr>
          <w:p w14:paraId="372B7EAA" w14:textId="77777777" w:rsidR="007610C2" w:rsidRDefault="007610C2" w:rsidP="007610C2">
            <w:pPr>
              <w:jc w:val="both"/>
              <w:rPr>
                <w:b/>
                <w:color w:val="2D4267"/>
                <w:sz w:val="28"/>
                <w:szCs w:val="26"/>
              </w:rPr>
            </w:pPr>
          </w:p>
        </w:tc>
      </w:tr>
    </w:tbl>
    <w:p w14:paraId="15CD686E" w14:textId="77777777" w:rsidR="007D57D7" w:rsidRPr="007D57D7" w:rsidRDefault="007D57D7" w:rsidP="007610C2">
      <w:pPr>
        <w:jc w:val="both"/>
        <w:rPr>
          <w:b/>
          <w:color w:val="2D4267"/>
          <w:sz w:val="2"/>
          <w:szCs w:val="26"/>
        </w:rPr>
      </w:pPr>
    </w:p>
    <w:p w14:paraId="042C1410" w14:textId="77777777" w:rsidR="00112CC3" w:rsidRDefault="00112CC3" w:rsidP="007610C2">
      <w:pPr>
        <w:jc w:val="both"/>
        <w:rPr>
          <w:b/>
          <w:color w:val="2D4267"/>
          <w:sz w:val="24"/>
          <w:szCs w:val="26"/>
        </w:rPr>
      </w:pPr>
      <w:r w:rsidRPr="00112CC3">
        <w:rPr>
          <w:b/>
          <w:color w:val="2D4267"/>
          <w:sz w:val="24"/>
          <w:szCs w:val="26"/>
        </w:rPr>
        <w:t>Coût total du projet (co-financement et fonds propres inclus)*</w:t>
      </w:r>
      <w:r w:rsidR="007D57D7">
        <w:rPr>
          <w:b/>
          <w:color w:val="2D4267"/>
          <w:sz w:val="24"/>
          <w:szCs w:val="26"/>
        </w:rPr>
        <w:t> :</w:t>
      </w:r>
    </w:p>
    <w:p w14:paraId="2A0A63F5" w14:textId="77777777" w:rsidR="007D57D7" w:rsidRDefault="007D57D7" w:rsidP="007610C2">
      <w:pPr>
        <w:jc w:val="both"/>
        <w:rPr>
          <w:b/>
          <w:color w:val="2D4267"/>
          <w:sz w:val="24"/>
          <w:szCs w:val="26"/>
        </w:rPr>
      </w:pPr>
    </w:p>
    <w:p w14:paraId="6BA9860B" w14:textId="77777777" w:rsidR="00112CC3" w:rsidRPr="00112CC3" w:rsidRDefault="00112CC3" w:rsidP="00112CC3">
      <w:pPr>
        <w:shd w:val="clear" w:color="auto" w:fill="EC135C"/>
        <w:jc w:val="both"/>
        <w:rPr>
          <w:b/>
          <w:color w:val="FFFFFF" w:themeColor="background1"/>
          <w:sz w:val="28"/>
          <w:szCs w:val="26"/>
        </w:rPr>
      </w:pPr>
      <w:r w:rsidRPr="00112CC3">
        <w:rPr>
          <w:b/>
          <w:color w:val="FFFFFF" w:themeColor="background1"/>
          <w:sz w:val="28"/>
          <w:szCs w:val="26"/>
        </w:rPr>
        <w:t xml:space="preserve">BIBLIOGRAPHIE </w:t>
      </w:r>
    </w:p>
    <w:p w14:paraId="61883E3E" w14:textId="77777777" w:rsidR="00112CC3" w:rsidRPr="00112CC3" w:rsidRDefault="00112CC3" w:rsidP="007610C2">
      <w:pPr>
        <w:jc w:val="both"/>
        <w:rPr>
          <w:b/>
          <w:color w:val="2D4267"/>
          <w:sz w:val="24"/>
          <w:szCs w:val="26"/>
        </w:rPr>
      </w:pPr>
    </w:p>
    <w:sectPr w:rsidR="00112CC3" w:rsidRPr="00112CC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CD9E15" w14:textId="77777777" w:rsidR="00087359" w:rsidRDefault="00087359" w:rsidP="00087359">
      <w:pPr>
        <w:spacing w:after="0" w:line="240" w:lineRule="auto"/>
      </w:pPr>
      <w:r>
        <w:separator/>
      </w:r>
    </w:p>
  </w:endnote>
  <w:endnote w:type="continuationSeparator" w:id="0">
    <w:p w14:paraId="08F9DFA3" w14:textId="77777777" w:rsidR="00087359" w:rsidRDefault="00087359" w:rsidP="000873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74348630"/>
      <w:docPartObj>
        <w:docPartGallery w:val="Page Numbers (Bottom of Page)"/>
        <w:docPartUnique/>
      </w:docPartObj>
    </w:sdtPr>
    <w:sdtEndPr/>
    <w:sdtContent>
      <w:p w14:paraId="64C256FA" w14:textId="7D369891" w:rsidR="007610C2" w:rsidRDefault="007610C2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6924">
          <w:rPr>
            <w:noProof/>
          </w:rPr>
          <w:t>4</w:t>
        </w:r>
        <w:r>
          <w:fldChar w:fldCharType="end"/>
        </w:r>
      </w:p>
    </w:sdtContent>
  </w:sdt>
  <w:p w14:paraId="0E8F9CE6" w14:textId="77777777" w:rsidR="007610C2" w:rsidRDefault="007610C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D73AAE" w14:textId="77777777" w:rsidR="00087359" w:rsidRDefault="00087359" w:rsidP="00087359">
      <w:pPr>
        <w:spacing w:after="0" w:line="240" w:lineRule="auto"/>
      </w:pPr>
      <w:r>
        <w:separator/>
      </w:r>
    </w:p>
  </w:footnote>
  <w:footnote w:type="continuationSeparator" w:id="0">
    <w:p w14:paraId="08EA137B" w14:textId="77777777" w:rsidR="00087359" w:rsidRDefault="00087359" w:rsidP="000873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222A1" w14:textId="77777777" w:rsidR="00087359" w:rsidRPr="00087359" w:rsidRDefault="00087359" w:rsidP="00087359">
    <w:pPr>
      <w:pStyle w:val="En-tte"/>
      <w:jc w:val="right"/>
      <w:rPr>
        <w:i/>
        <w:color w:val="2D4267"/>
      </w:rPr>
    </w:pPr>
    <w:r w:rsidRPr="00087359">
      <w:rPr>
        <w:i/>
        <w:noProof/>
        <w:color w:val="2D4267"/>
        <w:lang w:eastAsia="fr-FR"/>
      </w:rPr>
      <w:drawing>
        <wp:anchor distT="0" distB="0" distL="114300" distR="114300" simplePos="0" relativeHeight="251658240" behindDoc="1" locked="0" layoutInCell="1" allowOverlap="1" wp14:anchorId="3A5D936D" wp14:editId="32ED9DC8">
          <wp:simplePos x="0" y="0"/>
          <wp:positionH relativeFrom="column">
            <wp:posOffset>-490220</wp:posOffset>
          </wp:positionH>
          <wp:positionV relativeFrom="paragraph">
            <wp:posOffset>-287655</wp:posOffset>
          </wp:positionV>
          <wp:extent cx="1755140" cy="600075"/>
          <wp:effectExtent l="0" t="0" r="0" b="9525"/>
          <wp:wrapThrough wrapText="bothSides">
            <wp:wrapPolygon edited="0">
              <wp:start x="2813" y="0"/>
              <wp:lineTo x="469" y="4800"/>
              <wp:lineTo x="0" y="6857"/>
              <wp:lineTo x="0" y="15086"/>
              <wp:lineTo x="1641" y="20571"/>
              <wp:lineTo x="2813" y="21257"/>
              <wp:lineTo x="3986" y="21257"/>
              <wp:lineTo x="12894" y="20571"/>
              <wp:lineTo x="20865" y="16457"/>
              <wp:lineTo x="20397" y="11657"/>
              <wp:lineTo x="21334" y="6857"/>
              <wp:lineTo x="19459" y="4114"/>
              <wp:lineTo x="3986" y="0"/>
              <wp:lineTo x="2813" y="0"/>
            </wp:wrapPolygon>
          </wp:wrapThrough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FILSLAN_M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5140" cy="600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87359">
      <w:rPr>
        <w:i/>
        <w:color w:val="2D4267"/>
      </w:rPr>
      <w:t>Filière de santé maladies rares SLA et Maladies du Neurone Moteur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425"/>
  <w:characterSpacingControl w:val="doNotCompress"/>
  <w:hdrShapeDefaults>
    <o:shapedefaults v:ext="edit" spidmax="20481">
      <o:colormenu v:ext="edit" fillcolor="none [1605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416"/>
    <w:rsid w:val="00087359"/>
    <w:rsid w:val="000B6F2F"/>
    <w:rsid w:val="00112CC3"/>
    <w:rsid w:val="001429C5"/>
    <w:rsid w:val="001B6B57"/>
    <w:rsid w:val="003319C4"/>
    <w:rsid w:val="00364759"/>
    <w:rsid w:val="003A66D2"/>
    <w:rsid w:val="003F3440"/>
    <w:rsid w:val="004E5FF2"/>
    <w:rsid w:val="00556416"/>
    <w:rsid w:val="00674B31"/>
    <w:rsid w:val="007610C2"/>
    <w:rsid w:val="007D57D7"/>
    <w:rsid w:val="00807DE9"/>
    <w:rsid w:val="00956ACE"/>
    <w:rsid w:val="00A86924"/>
    <w:rsid w:val="00A90034"/>
    <w:rsid w:val="00AF12E8"/>
    <w:rsid w:val="00CA2500"/>
    <w:rsid w:val="00CF4FD2"/>
    <w:rsid w:val="00E027FD"/>
    <w:rsid w:val="00EB70F1"/>
    <w:rsid w:val="00F13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o:colormenu v:ext="edit" fillcolor="none [1605]"/>
    </o:shapedefaults>
    <o:shapelayout v:ext="edit">
      <o:idmap v:ext="edit" data="1"/>
    </o:shapelayout>
  </w:shapeDefaults>
  <w:decimalSymbol w:val=","/>
  <w:listSeparator w:val=";"/>
  <w14:docId w14:val="5EF4E418"/>
  <w15:chartTrackingRefBased/>
  <w15:docId w15:val="{C4CB46E7-3CD4-438D-9BE8-AADDFB011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873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87359"/>
  </w:style>
  <w:style w:type="paragraph" w:styleId="Pieddepage">
    <w:name w:val="footer"/>
    <w:basedOn w:val="Normal"/>
    <w:link w:val="PieddepageCar"/>
    <w:uiPriority w:val="99"/>
    <w:unhideWhenUsed/>
    <w:rsid w:val="000873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87359"/>
  </w:style>
  <w:style w:type="character" w:styleId="Lienhypertexte">
    <w:name w:val="Hyperlink"/>
    <w:basedOn w:val="Policepardfaut"/>
    <w:uiPriority w:val="99"/>
    <w:unhideWhenUsed/>
    <w:rsid w:val="00087359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761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7610C2"/>
    <w:rPr>
      <w:color w:val="808080"/>
    </w:rPr>
  </w:style>
  <w:style w:type="character" w:styleId="Marquedecommentaire">
    <w:name w:val="annotation reference"/>
    <w:basedOn w:val="Policepardfaut"/>
    <w:uiPriority w:val="99"/>
    <w:semiHidden/>
    <w:unhideWhenUsed/>
    <w:rsid w:val="00CF4FD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F4FD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F4FD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F4FD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F4FD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F4F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4F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ilslan@chu-limoges.f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557A94-83D4-4555-A4CD-84EDD033F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5</Pages>
  <Words>418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AUPART Coline</dc:creator>
  <cp:keywords/>
  <dc:description/>
  <cp:lastModifiedBy>AUPART Coline</cp:lastModifiedBy>
  <cp:revision>18</cp:revision>
  <dcterms:created xsi:type="dcterms:W3CDTF">2023-02-23T13:51:00Z</dcterms:created>
  <dcterms:modified xsi:type="dcterms:W3CDTF">2025-03-06T14:09:00Z</dcterms:modified>
</cp:coreProperties>
</file>